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26D12" w14:textId="6187B5B4" w:rsidR="00641469" w:rsidRDefault="00700E4F" w:rsidP="00700E4F">
      <w:pPr>
        <w:jc w:val="center"/>
        <w:rPr>
          <w:b/>
          <w:sz w:val="32"/>
          <w:szCs w:val="32"/>
        </w:rPr>
      </w:pPr>
      <w:r w:rsidRPr="00700E4F">
        <w:rPr>
          <w:b/>
          <w:sz w:val="32"/>
          <w:szCs w:val="32"/>
        </w:rPr>
        <w:t>Общеобразовательная автономная некоммерческая организация «Центр образования «Личность»</w:t>
      </w:r>
    </w:p>
    <w:p w14:paraId="2E52A29E" w14:textId="7C960791" w:rsidR="00700E4F" w:rsidRPr="00700E4F" w:rsidRDefault="00700E4F" w:rsidP="00700E4F">
      <w:pPr>
        <w:jc w:val="right"/>
        <w:rPr>
          <w:sz w:val="28"/>
          <w:szCs w:val="28"/>
        </w:rPr>
      </w:pPr>
      <w:r w:rsidRPr="00700E4F">
        <w:rPr>
          <w:sz w:val="28"/>
          <w:szCs w:val="28"/>
        </w:rPr>
        <w:t>«Утверждаю»</w:t>
      </w:r>
    </w:p>
    <w:p w14:paraId="22AD4AFA" w14:textId="158DA1D9" w:rsidR="00700E4F" w:rsidRPr="00700E4F" w:rsidRDefault="00700E4F" w:rsidP="00700E4F">
      <w:pPr>
        <w:jc w:val="right"/>
        <w:rPr>
          <w:sz w:val="28"/>
          <w:szCs w:val="28"/>
        </w:rPr>
      </w:pPr>
      <w:r w:rsidRPr="00700E4F">
        <w:rPr>
          <w:sz w:val="28"/>
          <w:szCs w:val="28"/>
        </w:rPr>
        <w:t>Директор</w:t>
      </w:r>
    </w:p>
    <w:p w14:paraId="7586BBC0" w14:textId="36C750D5" w:rsidR="00700E4F" w:rsidRDefault="00700E4F" w:rsidP="00700E4F">
      <w:pPr>
        <w:jc w:val="right"/>
        <w:rPr>
          <w:sz w:val="28"/>
          <w:szCs w:val="28"/>
        </w:rPr>
      </w:pPr>
      <w:r w:rsidRPr="00700E4F">
        <w:rPr>
          <w:sz w:val="28"/>
          <w:szCs w:val="28"/>
        </w:rPr>
        <w:t xml:space="preserve">Л.А. </w:t>
      </w:r>
      <w:proofErr w:type="spellStart"/>
      <w:r w:rsidRPr="00700E4F">
        <w:rPr>
          <w:sz w:val="28"/>
          <w:szCs w:val="28"/>
        </w:rPr>
        <w:t>Израилова</w:t>
      </w:r>
      <w:proofErr w:type="spellEnd"/>
      <w:r w:rsidRPr="00700E4F">
        <w:rPr>
          <w:sz w:val="28"/>
          <w:szCs w:val="28"/>
        </w:rPr>
        <w:t>____________________</w:t>
      </w:r>
    </w:p>
    <w:p w14:paraId="1774D66B" w14:textId="785294F1" w:rsidR="00700E4F" w:rsidRDefault="00700E4F" w:rsidP="00700E4F">
      <w:pPr>
        <w:jc w:val="right"/>
        <w:rPr>
          <w:sz w:val="28"/>
          <w:szCs w:val="28"/>
        </w:rPr>
      </w:pPr>
    </w:p>
    <w:p w14:paraId="1328EC19" w14:textId="23F62904" w:rsidR="00700E4F" w:rsidRDefault="00700E4F" w:rsidP="00700E4F">
      <w:pPr>
        <w:jc w:val="right"/>
        <w:rPr>
          <w:sz w:val="28"/>
          <w:szCs w:val="28"/>
        </w:rPr>
      </w:pPr>
    </w:p>
    <w:p w14:paraId="7BD6EC2F" w14:textId="77777777" w:rsidR="00700E4F" w:rsidRDefault="00700E4F" w:rsidP="00700E4F">
      <w:pPr>
        <w:jc w:val="center"/>
        <w:rPr>
          <w:b/>
          <w:sz w:val="28"/>
          <w:szCs w:val="28"/>
        </w:rPr>
      </w:pPr>
      <w:r w:rsidRPr="00700E4F">
        <w:rPr>
          <w:b/>
          <w:sz w:val="28"/>
          <w:szCs w:val="28"/>
        </w:rPr>
        <w:t>План финансово-хозяйственной деятельности</w:t>
      </w:r>
    </w:p>
    <w:p w14:paraId="35903F31" w14:textId="7F2FB49E" w:rsidR="00700E4F" w:rsidRDefault="00700E4F" w:rsidP="00700E4F">
      <w:pPr>
        <w:jc w:val="center"/>
        <w:rPr>
          <w:b/>
          <w:sz w:val="28"/>
          <w:szCs w:val="28"/>
        </w:rPr>
      </w:pPr>
      <w:r w:rsidRPr="00700E4F">
        <w:rPr>
          <w:b/>
          <w:sz w:val="28"/>
          <w:szCs w:val="28"/>
        </w:rPr>
        <w:t xml:space="preserve"> на 2027 год</w:t>
      </w:r>
    </w:p>
    <w:p w14:paraId="643100D1" w14:textId="4CE64693" w:rsidR="00700E4F" w:rsidRDefault="00700E4F" w:rsidP="00700E4F">
      <w:pPr>
        <w:jc w:val="center"/>
        <w:rPr>
          <w:sz w:val="24"/>
          <w:szCs w:val="24"/>
        </w:rPr>
      </w:pPr>
      <w:r>
        <w:rPr>
          <w:sz w:val="24"/>
          <w:szCs w:val="24"/>
        </w:rPr>
        <w:t>от 25.09.2026</w:t>
      </w:r>
    </w:p>
    <w:p w14:paraId="392E5B9B" w14:textId="427D19DB" w:rsidR="00700E4F" w:rsidRDefault="00700E4F" w:rsidP="00700E4F">
      <w:pPr>
        <w:jc w:val="center"/>
        <w:rPr>
          <w:sz w:val="24"/>
          <w:szCs w:val="24"/>
        </w:rPr>
      </w:pPr>
    </w:p>
    <w:p w14:paraId="5455CA83" w14:textId="7A46E944" w:rsidR="00700E4F" w:rsidRDefault="00700E4F" w:rsidP="00700E4F">
      <w:pPr>
        <w:jc w:val="center"/>
        <w:rPr>
          <w:sz w:val="24"/>
          <w:szCs w:val="24"/>
        </w:rPr>
      </w:pPr>
    </w:p>
    <w:p w14:paraId="0D6FC234" w14:textId="1379F8F8" w:rsidR="00700E4F" w:rsidRDefault="00700E4F" w:rsidP="00700E4F">
      <w:pPr>
        <w:jc w:val="center"/>
        <w:rPr>
          <w:sz w:val="24"/>
          <w:szCs w:val="24"/>
        </w:rPr>
      </w:pPr>
    </w:p>
    <w:p w14:paraId="4950FEC9" w14:textId="434B43CE" w:rsidR="00700E4F" w:rsidRDefault="00700E4F" w:rsidP="00700E4F">
      <w:pPr>
        <w:jc w:val="center"/>
        <w:rPr>
          <w:sz w:val="24"/>
          <w:szCs w:val="24"/>
        </w:rPr>
      </w:pPr>
    </w:p>
    <w:p w14:paraId="3975070F" w14:textId="599CA064" w:rsidR="00700E4F" w:rsidRDefault="00700E4F" w:rsidP="00700E4F">
      <w:pPr>
        <w:jc w:val="center"/>
        <w:rPr>
          <w:sz w:val="24"/>
          <w:szCs w:val="24"/>
        </w:rPr>
      </w:pPr>
    </w:p>
    <w:p w14:paraId="68C20347" w14:textId="7604AAA8" w:rsidR="00700E4F" w:rsidRDefault="00700E4F" w:rsidP="00700E4F">
      <w:pPr>
        <w:jc w:val="center"/>
        <w:rPr>
          <w:sz w:val="24"/>
          <w:szCs w:val="24"/>
        </w:rPr>
      </w:pPr>
    </w:p>
    <w:p w14:paraId="2C13F681" w14:textId="14E475ED" w:rsidR="00700E4F" w:rsidRDefault="00700E4F" w:rsidP="00700E4F">
      <w:pPr>
        <w:jc w:val="center"/>
        <w:rPr>
          <w:sz w:val="24"/>
          <w:szCs w:val="24"/>
        </w:rPr>
      </w:pPr>
    </w:p>
    <w:p w14:paraId="1B8CCE61" w14:textId="03D62B72" w:rsidR="00700E4F" w:rsidRDefault="00700E4F" w:rsidP="00700E4F">
      <w:pPr>
        <w:jc w:val="center"/>
        <w:rPr>
          <w:sz w:val="24"/>
          <w:szCs w:val="24"/>
        </w:rPr>
      </w:pPr>
    </w:p>
    <w:p w14:paraId="4A4D5D79" w14:textId="1507D97B" w:rsidR="00700E4F" w:rsidRDefault="00700E4F" w:rsidP="00700E4F">
      <w:pPr>
        <w:jc w:val="center"/>
        <w:rPr>
          <w:sz w:val="24"/>
          <w:szCs w:val="24"/>
        </w:rPr>
      </w:pPr>
    </w:p>
    <w:p w14:paraId="692EF416" w14:textId="4956D6DE" w:rsidR="00700E4F" w:rsidRDefault="00700E4F" w:rsidP="00700E4F">
      <w:pPr>
        <w:jc w:val="center"/>
        <w:rPr>
          <w:sz w:val="24"/>
          <w:szCs w:val="24"/>
        </w:rPr>
      </w:pPr>
    </w:p>
    <w:p w14:paraId="237DEB8D" w14:textId="30C23F17" w:rsidR="00700E4F" w:rsidRDefault="00700E4F" w:rsidP="00700E4F">
      <w:pPr>
        <w:jc w:val="center"/>
        <w:rPr>
          <w:sz w:val="24"/>
          <w:szCs w:val="24"/>
        </w:rPr>
      </w:pPr>
    </w:p>
    <w:p w14:paraId="26FB180B" w14:textId="09D62ACD" w:rsidR="00700E4F" w:rsidRDefault="00700E4F" w:rsidP="00700E4F">
      <w:pPr>
        <w:jc w:val="center"/>
        <w:rPr>
          <w:sz w:val="24"/>
          <w:szCs w:val="24"/>
        </w:rPr>
      </w:pPr>
    </w:p>
    <w:p w14:paraId="7834B4EA" w14:textId="190D68ED" w:rsidR="00700E4F" w:rsidRDefault="00700E4F" w:rsidP="00700E4F">
      <w:pPr>
        <w:jc w:val="center"/>
        <w:rPr>
          <w:sz w:val="24"/>
          <w:szCs w:val="24"/>
        </w:rPr>
      </w:pPr>
    </w:p>
    <w:p w14:paraId="327EFF93" w14:textId="4D1F7C13" w:rsidR="00700E4F" w:rsidRDefault="00700E4F" w:rsidP="00700E4F">
      <w:pPr>
        <w:jc w:val="center"/>
        <w:rPr>
          <w:sz w:val="24"/>
          <w:szCs w:val="24"/>
        </w:rPr>
      </w:pPr>
    </w:p>
    <w:p w14:paraId="4BE7BE4B" w14:textId="147C1179" w:rsidR="00700E4F" w:rsidRDefault="00700E4F" w:rsidP="00700E4F">
      <w:pPr>
        <w:jc w:val="center"/>
        <w:rPr>
          <w:sz w:val="24"/>
          <w:szCs w:val="24"/>
        </w:rPr>
      </w:pPr>
    </w:p>
    <w:p w14:paraId="35406DC0" w14:textId="6689DBA3" w:rsidR="00700E4F" w:rsidRDefault="00700E4F" w:rsidP="00700E4F">
      <w:pPr>
        <w:jc w:val="center"/>
        <w:rPr>
          <w:sz w:val="24"/>
          <w:szCs w:val="24"/>
        </w:rPr>
      </w:pPr>
      <w:r>
        <w:rPr>
          <w:sz w:val="24"/>
          <w:szCs w:val="24"/>
        </w:rPr>
        <w:t>Г. Гудермес 2026</w:t>
      </w:r>
    </w:p>
    <w:p w14:paraId="51BBD8AD" w14:textId="6C4242FE" w:rsidR="00700E4F" w:rsidRDefault="00700E4F" w:rsidP="00700E4F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Сведения о деятельности учреждения</w:t>
      </w:r>
    </w:p>
    <w:p w14:paraId="45110D53" w14:textId="2EE12126" w:rsidR="00700E4F" w:rsidRPr="00700E4F" w:rsidRDefault="00700E4F" w:rsidP="00700E4F">
      <w:pPr>
        <w:ind w:left="360"/>
        <w:rPr>
          <w:sz w:val="24"/>
          <w:szCs w:val="24"/>
        </w:rPr>
      </w:pPr>
      <w:r w:rsidRPr="00700E4F">
        <w:rPr>
          <w:sz w:val="24"/>
          <w:szCs w:val="24"/>
        </w:rPr>
        <w:t xml:space="preserve">Учетная карта учреждения </w:t>
      </w:r>
    </w:p>
    <w:tbl>
      <w:tblPr>
        <w:tblStyle w:val="af0"/>
        <w:tblW w:w="0" w:type="auto"/>
        <w:tblInd w:w="-572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700E4F" w14:paraId="5ADC9D5D" w14:textId="77777777" w:rsidTr="0088778C">
        <w:tc>
          <w:tcPr>
            <w:tcW w:w="4395" w:type="dxa"/>
          </w:tcPr>
          <w:p w14:paraId="28B4A747" w14:textId="587FEE14" w:rsidR="00700E4F" w:rsidRDefault="00700E4F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5244" w:type="dxa"/>
          </w:tcPr>
          <w:p w14:paraId="358217ED" w14:textId="3FCADBB3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Общеобразовательная автономная  </w:t>
            </w:r>
            <w:r>
              <w:rPr>
                <w:sz w:val="24"/>
                <w:szCs w:val="24"/>
              </w:rPr>
              <w:t>некоммерческая организация Центр образования Личность г. Гудермес</w:t>
            </w:r>
          </w:p>
        </w:tc>
      </w:tr>
      <w:tr w:rsidR="00700E4F" w14:paraId="2BBA42D9" w14:textId="77777777" w:rsidTr="0088778C">
        <w:tc>
          <w:tcPr>
            <w:tcW w:w="4395" w:type="dxa"/>
          </w:tcPr>
          <w:p w14:paraId="4782B98C" w14:textId="0AF7DC51" w:rsidR="00700E4F" w:rsidRDefault="00700E4F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5244" w:type="dxa"/>
          </w:tcPr>
          <w:p w14:paraId="7D150DAB" w14:textId="0927704E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366208,ЧР. Г. Гудермес, ул. </w:t>
            </w:r>
            <w:proofErr w:type="spellStart"/>
            <w:r>
              <w:rPr>
                <w:sz w:val="24"/>
                <w:szCs w:val="24"/>
              </w:rPr>
              <w:t>З.Харачоевского</w:t>
            </w:r>
            <w:proofErr w:type="spellEnd"/>
            <w:r>
              <w:rPr>
                <w:sz w:val="24"/>
                <w:szCs w:val="24"/>
              </w:rPr>
              <w:t xml:space="preserve"> №36</w:t>
            </w:r>
          </w:p>
        </w:tc>
      </w:tr>
      <w:tr w:rsidR="00700E4F" w14:paraId="28178DF7" w14:textId="77777777" w:rsidTr="0088778C">
        <w:tc>
          <w:tcPr>
            <w:tcW w:w="4395" w:type="dxa"/>
          </w:tcPr>
          <w:p w14:paraId="4882BEB7" w14:textId="1ECB16DD" w:rsidR="00700E4F" w:rsidRDefault="00700E4F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244" w:type="dxa"/>
          </w:tcPr>
          <w:p w14:paraId="5ADB3F48" w14:textId="36CDFE59" w:rsidR="00700E4F" w:rsidRDefault="008156C5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366208, ЧР</w:t>
            </w:r>
            <w:r w:rsidR="0088778C">
              <w:rPr>
                <w:sz w:val="24"/>
                <w:szCs w:val="24"/>
              </w:rPr>
              <w:t xml:space="preserve">. Г. Гудермес, ул. </w:t>
            </w:r>
            <w:proofErr w:type="spellStart"/>
            <w:r w:rsidR="0088778C">
              <w:rPr>
                <w:sz w:val="24"/>
                <w:szCs w:val="24"/>
              </w:rPr>
              <w:t>З.Харачоевского</w:t>
            </w:r>
            <w:proofErr w:type="spellEnd"/>
            <w:r w:rsidR="0088778C">
              <w:rPr>
                <w:sz w:val="24"/>
                <w:szCs w:val="24"/>
              </w:rPr>
              <w:t xml:space="preserve"> №36</w:t>
            </w:r>
          </w:p>
        </w:tc>
      </w:tr>
      <w:tr w:rsidR="00700E4F" w14:paraId="02A85B47" w14:textId="77777777" w:rsidTr="0088778C">
        <w:tc>
          <w:tcPr>
            <w:tcW w:w="4395" w:type="dxa"/>
          </w:tcPr>
          <w:p w14:paraId="71CD45EB" w14:textId="02F2C629" w:rsidR="00700E4F" w:rsidRDefault="00700E4F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учреждения</w:t>
            </w:r>
          </w:p>
        </w:tc>
        <w:tc>
          <w:tcPr>
            <w:tcW w:w="5244" w:type="dxa"/>
          </w:tcPr>
          <w:p w14:paraId="6B003970" w14:textId="33561BAF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8 928 892 11 96</w:t>
            </w:r>
          </w:p>
        </w:tc>
      </w:tr>
      <w:tr w:rsidR="00700E4F" w14:paraId="3583EDDD" w14:textId="77777777" w:rsidTr="0088778C">
        <w:tc>
          <w:tcPr>
            <w:tcW w:w="4395" w:type="dxa"/>
          </w:tcPr>
          <w:p w14:paraId="2F1C7F47" w14:textId="0088F0BD" w:rsidR="00700E4F" w:rsidRDefault="00700E4F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244" w:type="dxa"/>
          </w:tcPr>
          <w:p w14:paraId="734B9444" w14:textId="0427149D" w:rsidR="00700E4F" w:rsidRPr="0088778C" w:rsidRDefault="0088778C" w:rsidP="00700E4F">
            <w:pPr>
              <w:pStyle w:val="ae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gumsnosh@mail.ru</w:t>
            </w:r>
          </w:p>
        </w:tc>
      </w:tr>
      <w:tr w:rsidR="00700E4F" w14:paraId="4DD5D39F" w14:textId="77777777" w:rsidTr="0088778C">
        <w:tc>
          <w:tcPr>
            <w:tcW w:w="4395" w:type="dxa"/>
          </w:tcPr>
          <w:p w14:paraId="097F1D2F" w14:textId="3C244149" w:rsidR="00700E4F" w:rsidRDefault="00700E4F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 учредителей</w:t>
            </w:r>
          </w:p>
        </w:tc>
        <w:tc>
          <w:tcPr>
            <w:tcW w:w="5244" w:type="dxa"/>
          </w:tcPr>
          <w:p w14:paraId="6C8F3AF6" w14:textId="5ACF830C" w:rsidR="00700E4F" w:rsidRPr="0088778C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Л.А. </w:t>
            </w:r>
            <w:proofErr w:type="spellStart"/>
            <w:r>
              <w:rPr>
                <w:sz w:val="24"/>
                <w:szCs w:val="24"/>
              </w:rPr>
              <w:t>Израилова</w:t>
            </w:r>
            <w:proofErr w:type="spellEnd"/>
            <w:r>
              <w:rPr>
                <w:sz w:val="24"/>
                <w:szCs w:val="24"/>
              </w:rPr>
              <w:t xml:space="preserve">, Л.З. </w:t>
            </w:r>
            <w:proofErr w:type="spellStart"/>
            <w:r>
              <w:rPr>
                <w:sz w:val="24"/>
                <w:szCs w:val="24"/>
              </w:rPr>
              <w:t>Сайханова</w:t>
            </w:r>
            <w:proofErr w:type="spellEnd"/>
          </w:p>
        </w:tc>
      </w:tr>
      <w:tr w:rsidR="00700E4F" w14:paraId="08DF76AB" w14:textId="77777777" w:rsidTr="0088778C">
        <w:tc>
          <w:tcPr>
            <w:tcW w:w="4395" w:type="dxa"/>
          </w:tcPr>
          <w:p w14:paraId="5007E708" w14:textId="2F8824C5" w:rsidR="00700E4F" w:rsidRDefault="00700E4F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</w:tc>
        <w:tc>
          <w:tcPr>
            <w:tcW w:w="5244" w:type="dxa"/>
          </w:tcPr>
          <w:p w14:paraId="5A36F19A" w14:textId="5C5C3717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2005011031/200501001</w:t>
            </w:r>
          </w:p>
        </w:tc>
      </w:tr>
      <w:tr w:rsidR="00700E4F" w14:paraId="7245E63D" w14:textId="77777777" w:rsidTr="0088778C">
        <w:tc>
          <w:tcPr>
            <w:tcW w:w="4395" w:type="dxa"/>
          </w:tcPr>
          <w:p w14:paraId="22C899B5" w14:textId="008493CF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 на право ведения образовательной деятельности</w:t>
            </w:r>
          </w:p>
        </w:tc>
        <w:tc>
          <w:tcPr>
            <w:tcW w:w="5244" w:type="dxa"/>
          </w:tcPr>
          <w:p w14:paraId="04BD6E87" w14:textId="67763594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№Л041-01190-20/00002220 от 15.03.2022г.</w:t>
            </w:r>
          </w:p>
        </w:tc>
      </w:tr>
      <w:tr w:rsidR="00700E4F" w14:paraId="5C320587" w14:textId="77777777" w:rsidTr="0088778C">
        <w:tc>
          <w:tcPr>
            <w:tcW w:w="4395" w:type="dxa"/>
          </w:tcPr>
          <w:p w14:paraId="28F9ADDD" w14:textId="4C3CEAD8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ОКВЭД</w:t>
            </w:r>
          </w:p>
        </w:tc>
        <w:tc>
          <w:tcPr>
            <w:tcW w:w="5244" w:type="dxa"/>
          </w:tcPr>
          <w:p w14:paraId="0D8FAECF" w14:textId="2EA62F8F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85.14</w:t>
            </w:r>
          </w:p>
        </w:tc>
      </w:tr>
      <w:tr w:rsidR="00700E4F" w14:paraId="45E05C8E" w14:textId="77777777" w:rsidTr="0088778C">
        <w:tc>
          <w:tcPr>
            <w:tcW w:w="4395" w:type="dxa"/>
          </w:tcPr>
          <w:p w14:paraId="6C35D45B" w14:textId="019CA967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ОКПО</w:t>
            </w:r>
          </w:p>
        </w:tc>
        <w:tc>
          <w:tcPr>
            <w:tcW w:w="5244" w:type="dxa"/>
          </w:tcPr>
          <w:p w14:paraId="68209AD2" w14:textId="66B1612D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61503471</w:t>
            </w:r>
          </w:p>
        </w:tc>
      </w:tr>
      <w:tr w:rsidR="00700E4F" w14:paraId="054776F0" w14:textId="77777777" w:rsidTr="0088778C">
        <w:tc>
          <w:tcPr>
            <w:tcW w:w="4395" w:type="dxa"/>
          </w:tcPr>
          <w:p w14:paraId="2C804024" w14:textId="1AF782CA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ОКФС</w:t>
            </w:r>
          </w:p>
        </w:tc>
        <w:tc>
          <w:tcPr>
            <w:tcW w:w="5244" w:type="dxa"/>
          </w:tcPr>
          <w:p w14:paraId="4F297A59" w14:textId="52F71251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700E4F" w14:paraId="4E571745" w14:textId="77777777" w:rsidTr="0088778C">
        <w:tc>
          <w:tcPr>
            <w:tcW w:w="4395" w:type="dxa"/>
          </w:tcPr>
          <w:p w14:paraId="23A631D3" w14:textId="0D57EDBA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ОКТМО</w:t>
            </w:r>
          </w:p>
        </w:tc>
        <w:tc>
          <w:tcPr>
            <w:tcW w:w="5244" w:type="dxa"/>
          </w:tcPr>
          <w:p w14:paraId="39D2280C" w14:textId="23BC8483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96610101001</w:t>
            </w:r>
          </w:p>
        </w:tc>
      </w:tr>
      <w:tr w:rsidR="00700E4F" w14:paraId="64B8FC4A" w14:textId="77777777" w:rsidTr="0088778C">
        <w:tc>
          <w:tcPr>
            <w:tcW w:w="4395" w:type="dxa"/>
          </w:tcPr>
          <w:p w14:paraId="5C45E75F" w14:textId="28637249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5244" w:type="dxa"/>
          </w:tcPr>
          <w:p w14:paraId="00CA1CA1" w14:textId="4B1EC0D4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1162036057677</w:t>
            </w:r>
          </w:p>
        </w:tc>
      </w:tr>
      <w:tr w:rsidR="00700E4F" w14:paraId="1005B88B" w14:textId="77777777" w:rsidTr="0088778C">
        <w:tc>
          <w:tcPr>
            <w:tcW w:w="4395" w:type="dxa"/>
          </w:tcPr>
          <w:p w14:paraId="30DDA7A1" w14:textId="572F4C02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муниципалитета в уставном фонде</w:t>
            </w:r>
          </w:p>
        </w:tc>
        <w:tc>
          <w:tcPr>
            <w:tcW w:w="5244" w:type="dxa"/>
          </w:tcPr>
          <w:p w14:paraId="4274A5B4" w14:textId="4E64AA2B" w:rsidR="00700E4F" w:rsidRDefault="0088778C" w:rsidP="00700E4F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0DC17325" w14:textId="06E11C13" w:rsidR="00700E4F" w:rsidRDefault="00700E4F" w:rsidP="0088778C">
      <w:pPr>
        <w:pStyle w:val="ae"/>
        <w:rPr>
          <w:sz w:val="24"/>
          <w:szCs w:val="24"/>
        </w:rPr>
      </w:pPr>
    </w:p>
    <w:p w14:paraId="04FEC053" w14:textId="3601871F" w:rsidR="0088778C" w:rsidRDefault="0088778C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ОАНО «Центр образования «Личность» является негосударственным образовательным учреждением, не имеет </w:t>
      </w:r>
      <w:r w:rsidR="00E15E75">
        <w:rPr>
          <w:sz w:val="24"/>
          <w:szCs w:val="24"/>
        </w:rPr>
        <w:t>бюджетного финансирования,</w:t>
      </w:r>
      <w:r>
        <w:rPr>
          <w:sz w:val="24"/>
          <w:szCs w:val="24"/>
        </w:rPr>
        <w:t xml:space="preserve"> и вся его финансовая деятельность основывается на доходах, получаемых </w:t>
      </w:r>
      <w:r w:rsidR="00E15E75">
        <w:rPr>
          <w:sz w:val="24"/>
          <w:szCs w:val="24"/>
        </w:rPr>
        <w:t>за образовательные услуги по договорам с физическими лицами.</w:t>
      </w:r>
    </w:p>
    <w:p w14:paraId="76C77751" w14:textId="73A98CF2" w:rsidR="00E15E75" w:rsidRDefault="00E15E75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Все средства, полученные школой, расходуются на обеспечение и развитие образовательного процесса. Основные затраты идут на содержание школы, заработную плату сотрудников, развитие учебно-материальной базы, комплектацию библиотечного фонда, компьютеризацию, оснащение учебных кабинетов мебелью, ремонтно-строительные работы и др., Большое внимание уделяется вопросам перспективы развития школы. Также своевременно и в полном объеме школа перечисляет налоги в бюджет.</w:t>
      </w:r>
    </w:p>
    <w:p w14:paraId="4A911434" w14:textId="3AC0E522" w:rsidR="00E15E75" w:rsidRDefault="00E15E75" w:rsidP="00E15E75">
      <w:pPr>
        <w:pStyle w:val="ae"/>
        <w:jc w:val="both"/>
        <w:rPr>
          <w:sz w:val="24"/>
          <w:szCs w:val="24"/>
        </w:rPr>
      </w:pPr>
    </w:p>
    <w:p w14:paraId="152325D1" w14:textId="68F38218" w:rsidR="00E15E75" w:rsidRDefault="00E15E75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 Цели деятельности ОАНО «Центр образования «Личность» г. Гудермес</w:t>
      </w:r>
    </w:p>
    <w:p w14:paraId="60D2CDD3" w14:textId="289EF8A8" w:rsidR="00E15E75" w:rsidRDefault="00E15E75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Образовательная деятельность по направлению-обучение обучающихся по основным общеобразовательным-дополнительно общеразвивающим направленности программам.</w:t>
      </w:r>
    </w:p>
    <w:p w14:paraId="75B60864" w14:textId="636CC97B" w:rsidR="00E15E75" w:rsidRDefault="00E15E75" w:rsidP="00E15E75">
      <w:pPr>
        <w:pStyle w:val="ae"/>
        <w:jc w:val="both"/>
        <w:rPr>
          <w:sz w:val="24"/>
          <w:szCs w:val="24"/>
        </w:rPr>
      </w:pPr>
    </w:p>
    <w:p w14:paraId="5F7A55EA" w14:textId="51942914" w:rsidR="00E15E75" w:rsidRDefault="00E15E75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F204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Доходная часть: </w:t>
      </w:r>
    </w:p>
    <w:p w14:paraId="3BF8BF27" w14:textId="11C76768" w:rsidR="00F20491" w:rsidRDefault="00F20491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4. Расходная часть:</w:t>
      </w:r>
    </w:p>
    <w:p w14:paraId="29D6CAD0" w14:textId="1ADB97AE" w:rsidR="00F20491" w:rsidRDefault="00F20491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А) Заработная плата (ФОТ)</w:t>
      </w:r>
    </w:p>
    <w:p w14:paraId="7556A714" w14:textId="018EDB40" w:rsidR="00F20491" w:rsidRDefault="00F20491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Налоги и страховые взносы на ФОТ </w:t>
      </w:r>
    </w:p>
    <w:p w14:paraId="607DE33D" w14:textId="60AB3348" w:rsidR="00F20491" w:rsidRDefault="00F20491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В) Аренда и коммунальные услуги</w:t>
      </w:r>
    </w:p>
    <w:p w14:paraId="22DB2AC6" w14:textId="4C787668" w:rsidR="00F20491" w:rsidRDefault="00F20491" w:rsidP="00E15E75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>С) Материальные расходы</w:t>
      </w:r>
    </w:p>
    <w:p w14:paraId="44635710" w14:textId="320FCE24" w:rsidR="00F20491" w:rsidRDefault="00F20491" w:rsidP="00E15E75">
      <w:pPr>
        <w:pStyle w:val="ae"/>
        <w:jc w:val="both"/>
        <w:rPr>
          <w:sz w:val="24"/>
          <w:szCs w:val="24"/>
        </w:rPr>
      </w:pPr>
    </w:p>
    <w:p w14:paraId="2363FFF0" w14:textId="59148737" w:rsidR="00F20491" w:rsidRPr="008156C5" w:rsidRDefault="00F20491" w:rsidP="00E15E75">
      <w:pPr>
        <w:pStyle w:val="ae"/>
        <w:jc w:val="both"/>
        <w:rPr>
          <w:b/>
          <w:sz w:val="24"/>
          <w:szCs w:val="24"/>
        </w:rPr>
      </w:pPr>
      <w:r w:rsidRPr="008156C5">
        <w:rPr>
          <w:b/>
          <w:sz w:val="24"/>
          <w:szCs w:val="24"/>
        </w:rPr>
        <w:t xml:space="preserve">Доходная часть: </w:t>
      </w:r>
    </w:p>
    <w:tbl>
      <w:tblPr>
        <w:tblStyle w:val="af0"/>
        <w:tblW w:w="0" w:type="auto"/>
        <w:tblInd w:w="720" w:type="dxa"/>
        <w:tblLook w:val="04A0" w:firstRow="1" w:lastRow="0" w:firstColumn="1" w:lastColumn="0" w:noHBand="0" w:noVBand="1"/>
      </w:tblPr>
      <w:tblGrid>
        <w:gridCol w:w="3001"/>
        <w:gridCol w:w="2812"/>
      </w:tblGrid>
      <w:tr w:rsidR="00063D2D" w14:paraId="5C1EF197" w14:textId="77777777" w:rsidTr="00F20491">
        <w:tc>
          <w:tcPr>
            <w:tcW w:w="3001" w:type="dxa"/>
          </w:tcPr>
          <w:p w14:paraId="280FA534" w14:textId="41B9CC91" w:rsidR="00063D2D" w:rsidRDefault="00063D2D" w:rsidP="00F20491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обучающихся</w:t>
            </w:r>
          </w:p>
        </w:tc>
        <w:tc>
          <w:tcPr>
            <w:tcW w:w="2812" w:type="dxa"/>
          </w:tcPr>
          <w:p w14:paraId="1A9EE0B3" w14:textId="634EA5AE" w:rsidR="00063D2D" w:rsidRDefault="00063D2D" w:rsidP="00063D2D">
            <w:pPr>
              <w:pStyle w:val="a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</w:t>
            </w:r>
          </w:p>
        </w:tc>
      </w:tr>
      <w:tr w:rsidR="00063D2D" w14:paraId="41E8E7A0" w14:textId="77777777" w:rsidTr="00F20491">
        <w:tc>
          <w:tcPr>
            <w:tcW w:w="3001" w:type="dxa"/>
          </w:tcPr>
          <w:p w14:paraId="2A272166" w14:textId="09B4E848" w:rsidR="00063D2D" w:rsidRDefault="00063D2D" w:rsidP="008156C5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Оплата за образовательные услуги</w:t>
            </w:r>
          </w:p>
        </w:tc>
        <w:tc>
          <w:tcPr>
            <w:tcW w:w="2812" w:type="dxa"/>
          </w:tcPr>
          <w:p w14:paraId="374DE221" w14:textId="4DFEA42A" w:rsidR="00063D2D" w:rsidRDefault="00063D2D" w:rsidP="00063D2D">
            <w:pPr>
              <w:pStyle w:val="a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11 382</w:t>
            </w: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</w:tr>
      <w:tr w:rsidR="00063D2D" w14:paraId="47846DA2" w14:textId="77777777" w:rsidTr="00F20491">
        <w:tc>
          <w:tcPr>
            <w:tcW w:w="3001" w:type="dxa"/>
          </w:tcPr>
          <w:p w14:paraId="1F0AC496" w14:textId="60367009" w:rsidR="00063D2D" w:rsidRDefault="00063D2D" w:rsidP="008156C5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</w:t>
            </w:r>
          </w:p>
        </w:tc>
        <w:tc>
          <w:tcPr>
            <w:tcW w:w="2812" w:type="dxa"/>
          </w:tcPr>
          <w:p w14:paraId="402ADD9C" w14:textId="0D094348" w:rsidR="00063D2D" w:rsidRDefault="00063D2D" w:rsidP="00063D2D">
            <w:pPr>
              <w:pStyle w:val="a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3D2D" w14:paraId="3ED7B9E7" w14:textId="77777777" w:rsidTr="00F20491">
        <w:tc>
          <w:tcPr>
            <w:tcW w:w="3001" w:type="dxa"/>
          </w:tcPr>
          <w:p w14:paraId="3E6EB006" w14:textId="6678C05B" w:rsidR="00063D2D" w:rsidRDefault="00063D2D" w:rsidP="008156C5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услуги</w:t>
            </w:r>
          </w:p>
        </w:tc>
        <w:tc>
          <w:tcPr>
            <w:tcW w:w="2812" w:type="dxa"/>
          </w:tcPr>
          <w:p w14:paraId="086FA9F4" w14:textId="3766DAB4" w:rsidR="00063D2D" w:rsidRDefault="00063D2D" w:rsidP="00063D2D">
            <w:pPr>
              <w:pStyle w:val="a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63D2D" w14:paraId="02EFC4B8" w14:textId="77777777" w:rsidTr="00F20491">
        <w:tc>
          <w:tcPr>
            <w:tcW w:w="3001" w:type="dxa"/>
          </w:tcPr>
          <w:p w14:paraId="75039899" w14:textId="02CDA550" w:rsidR="00063D2D" w:rsidRPr="00F20491" w:rsidRDefault="00063D2D" w:rsidP="008156C5">
            <w:pPr>
              <w:pStyle w:val="ae"/>
              <w:ind w:left="0"/>
              <w:rPr>
                <w:b/>
                <w:sz w:val="24"/>
                <w:szCs w:val="24"/>
              </w:rPr>
            </w:pPr>
            <w:r w:rsidRPr="00F2049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812" w:type="dxa"/>
          </w:tcPr>
          <w:p w14:paraId="3B0326AE" w14:textId="323ECB0F" w:rsidR="00063D2D" w:rsidRPr="00063D2D" w:rsidRDefault="00063D2D" w:rsidP="00063D2D">
            <w:pPr>
              <w:pStyle w:val="ae"/>
              <w:ind w:left="0"/>
              <w:jc w:val="center"/>
              <w:rPr>
                <w:b/>
                <w:sz w:val="24"/>
                <w:szCs w:val="24"/>
              </w:rPr>
            </w:pPr>
            <w:r w:rsidRPr="00063D2D">
              <w:rPr>
                <w:b/>
                <w:sz w:val="24"/>
                <w:szCs w:val="24"/>
              </w:rPr>
              <w:t>11 382</w:t>
            </w:r>
            <w:r>
              <w:rPr>
                <w:b/>
                <w:sz w:val="24"/>
                <w:szCs w:val="24"/>
              </w:rPr>
              <w:t> 000,</w:t>
            </w:r>
            <w:r w:rsidRPr="00063D2D">
              <w:rPr>
                <w:b/>
                <w:sz w:val="24"/>
                <w:szCs w:val="24"/>
              </w:rPr>
              <w:t>00</w:t>
            </w:r>
          </w:p>
        </w:tc>
      </w:tr>
    </w:tbl>
    <w:p w14:paraId="1B865DE2" w14:textId="264B8EE2" w:rsidR="00F20491" w:rsidRDefault="00F20491" w:rsidP="00F20491">
      <w:pPr>
        <w:pStyle w:val="ae"/>
        <w:rPr>
          <w:sz w:val="24"/>
          <w:szCs w:val="24"/>
        </w:rPr>
      </w:pPr>
    </w:p>
    <w:p w14:paraId="3BB53D02" w14:textId="7BF0FBC1" w:rsidR="00F20491" w:rsidRDefault="00F20491" w:rsidP="00F20491">
      <w:pPr>
        <w:pStyle w:val="ae"/>
        <w:rPr>
          <w:b/>
          <w:sz w:val="24"/>
          <w:szCs w:val="24"/>
        </w:rPr>
      </w:pPr>
      <w:r w:rsidRPr="008156C5">
        <w:rPr>
          <w:b/>
          <w:sz w:val="24"/>
          <w:szCs w:val="24"/>
        </w:rPr>
        <w:t>Расходная часть:</w:t>
      </w:r>
    </w:p>
    <w:p w14:paraId="66F70416" w14:textId="77777777" w:rsidR="008156C5" w:rsidRPr="008156C5" w:rsidRDefault="008156C5" w:rsidP="00F20491">
      <w:pPr>
        <w:pStyle w:val="ae"/>
        <w:rPr>
          <w:b/>
          <w:sz w:val="24"/>
          <w:szCs w:val="24"/>
        </w:rPr>
      </w:pPr>
    </w:p>
    <w:tbl>
      <w:tblPr>
        <w:tblStyle w:val="af0"/>
        <w:tblW w:w="0" w:type="auto"/>
        <w:tblInd w:w="720" w:type="dxa"/>
        <w:tblLook w:val="04A0" w:firstRow="1" w:lastRow="0" w:firstColumn="1" w:lastColumn="0" w:noHBand="0" w:noVBand="1"/>
      </w:tblPr>
      <w:tblGrid>
        <w:gridCol w:w="2983"/>
        <w:gridCol w:w="2904"/>
      </w:tblGrid>
      <w:tr w:rsidR="00063D2D" w14:paraId="0937DF9D" w14:textId="77777777" w:rsidTr="00063D2D">
        <w:tc>
          <w:tcPr>
            <w:tcW w:w="2983" w:type="dxa"/>
          </w:tcPr>
          <w:p w14:paraId="662A4D1A" w14:textId="49225466" w:rsidR="00063D2D" w:rsidRDefault="00063D2D" w:rsidP="00F20491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Фонд оплаты труда</w:t>
            </w:r>
          </w:p>
        </w:tc>
        <w:tc>
          <w:tcPr>
            <w:tcW w:w="2904" w:type="dxa"/>
          </w:tcPr>
          <w:p w14:paraId="55A72B60" w14:textId="75B6545D" w:rsidR="00063D2D" w:rsidRPr="00063D2D" w:rsidRDefault="00063D2D" w:rsidP="00063D2D">
            <w:pPr>
              <w:pStyle w:val="ae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3D2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ru-RU"/>
              </w:rPr>
              <w:t>8176401.00</w:t>
            </w:r>
          </w:p>
        </w:tc>
      </w:tr>
      <w:tr w:rsidR="00063D2D" w14:paraId="73610F49" w14:textId="77777777" w:rsidTr="00063D2D">
        <w:tc>
          <w:tcPr>
            <w:tcW w:w="2983" w:type="dxa"/>
          </w:tcPr>
          <w:p w14:paraId="3F8A466D" w14:textId="0828E85C" w:rsidR="00063D2D" w:rsidRDefault="00063D2D" w:rsidP="00F20491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Страховые взносы </w:t>
            </w:r>
          </w:p>
        </w:tc>
        <w:tc>
          <w:tcPr>
            <w:tcW w:w="2904" w:type="dxa"/>
          </w:tcPr>
          <w:p w14:paraId="7F40C8B7" w14:textId="0FC4C2D0" w:rsidR="00063D2D" w:rsidRPr="00063D2D" w:rsidRDefault="00063D2D" w:rsidP="00063D2D">
            <w:pPr>
              <w:pStyle w:val="ae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3D2D">
              <w:rPr>
                <w:rFonts w:ascii="Arial" w:hAnsi="Arial" w:cs="Arial"/>
                <w:sz w:val="20"/>
                <w:szCs w:val="20"/>
              </w:rPr>
              <w:t>621406,00</w:t>
            </w:r>
          </w:p>
        </w:tc>
      </w:tr>
      <w:tr w:rsidR="00063D2D" w14:paraId="4BA1A20A" w14:textId="77777777" w:rsidTr="00063D2D">
        <w:tc>
          <w:tcPr>
            <w:tcW w:w="2983" w:type="dxa"/>
          </w:tcPr>
          <w:p w14:paraId="6D9458A1" w14:textId="19F7F6E6" w:rsidR="00063D2D" w:rsidRDefault="00063D2D" w:rsidP="00F20491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Налоги</w:t>
            </w:r>
          </w:p>
        </w:tc>
        <w:tc>
          <w:tcPr>
            <w:tcW w:w="2904" w:type="dxa"/>
          </w:tcPr>
          <w:p w14:paraId="304B1642" w14:textId="76A6FE66" w:rsidR="00063D2D" w:rsidRPr="00063D2D" w:rsidRDefault="00063D2D" w:rsidP="00063D2D">
            <w:pPr>
              <w:pStyle w:val="ae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3D2D">
              <w:rPr>
                <w:rFonts w:ascii="Arial" w:hAnsi="Arial" w:cs="Arial"/>
                <w:sz w:val="20"/>
                <w:szCs w:val="20"/>
              </w:rPr>
              <w:t>960 417,00</w:t>
            </w:r>
          </w:p>
        </w:tc>
      </w:tr>
      <w:tr w:rsidR="00063D2D" w14:paraId="046E5465" w14:textId="77777777" w:rsidTr="00063D2D">
        <w:tc>
          <w:tcPr>
            <w:tcW w:w="2983" w:type="dxa"/>
          </w:tcPr>
          <w:p w14:paraId="12D23F17" w14:textId="4F253384" w:rsidR="00063D2D" w:rsidRDefault="00063D2D" w:rsidP="00F20491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 здания</w:t>
            </w:r>
          </w:p>
        </w:tc>
        <w:tc>
          <w:tcPr>
            <w:tcW w:w="2904" w:type="dxa"/>
          </w:tcPr>
          <w:p w14:paraId="55C868EE" w14:textId="59BE9FDD" w:rsidR="00063D2D" w:rsidRPr="00063D2D" w:rsidRDefault="00063D2D" w:rsidP="00063D2D">
            <w:pPr>
              <w:pStyle w:val="ae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3D2D">
              <w:rPr>
                <w:rFonts w:ascii="Arial" w:hAnsi="Arial" w:cs="Arial"/>
                <w:sz w:val="20"/>
                <w:szCs w:val="20"/>
              </w:rPr>
              <w:t>180 000,00</w:t>
            </w:r>
          </w:p>
        </w:tc>
      </w:tr>
      <w:tr w:rsidR="00063D2D" w14:paraId="530E7069" w14:textId="77777777" w:rsidTr="00063D2D">
        <w:tc>
          <w:tcPr>
            <w:tcW w:w="2983" w:type="dxa"/>
          </w:tcPr>
          <w:p w14:paraId="17A869AE" w14:textId="61F5FEEF" w:rsidR="00063D2D" w:rsidRDefault="00063D2D" w:rsidP="00F20491">
            <w:pPr>
              <w:pStyle w:val="ae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Материалы, используемые в учебном процессе (канцтовары, УМЛ, книги, и т.д.), инвентарь, хозяйственная, учебная мебель, ремонт оборудования</w:t>
            </w:r>
          </w:p>
        </w:tc>
        <w:tc>
          <w:tcPr>
            <w:tcW w:w="2904" w:type="dxa"/>
          </w:tcPr>
          <w:p w14:paraId="7B99B700" w14:textId="35B8B158" w:rsidR="00063D2D" w:rsidRPr="00063D2D" w:rsidRDefault="00063D2D" w:rsidP="00063D2D">
            <w:pPr>
              <w:pStyle w:val="ae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3D2D">
              <w:rPr>
                <w:rFonts w:ascii="Arial" w:hAnsi="Arial" w:cs="Arial"/>
                <w:sz w:val="20"/>
                <w:szCs w:val="20"/>
              </w:rPr>
              <w:t>1443776,00</w:t>
            </w:r>
          </w:p>
        </w:tc>
      </w:tr>
      <w:tr w:rsidR="00063D2D" w14:paraId="6C11BAF5" w14:textId="77777777" w:rsidTr="00063D2D">
        <w:tc>
          <w:tcPr>
            <w:tcW w:w="2983" w:type="dxa"/>
          </w:tcPr>
          <w:p w14:paraId="6BFB5E42" w14:textId="680EBD8E" w:rsidR="00063D2D" w:rsidRPr="00063D2D" w:rsidRDefault="00063D2D" w:rsidP="00E15E75">
            <w:pPr>
              <w:pStyle w:val="ae"/>
              <w:ind w:left="0"/>
              <w:jc w:val="both"/>
              <w:rPr>
                <w:b/>
                <w:sz w:val="24"/>
                <w:szCs w:val="24"/>
              </w:rPr>
            </w:pPr>
            <w:r w:rsidRPr="00063D2D">
              <w:rPr>
                <w:b/>
                <w:sz w:val="24"/>
                <w:szCs w:val="24"/>
              </w:rPr>
              <w:t>Итого</w:t>
            </w:r>
            <w:bookmarkStart w:id="0" w:name="_GoBack"/>
            <w:bookmarkEnd w:id="0"/>
          </w:p>
        </w:tc>
        <w:tc>
          <w:tcPr>
            <w:tcW w:w="2904" w:type="dxa"/>
          </w:tcPr>
          <w:p w14:paraId="54EB9075" w14:textId="2E1B3323" w:rsidR="00063D2D" w:rsidRPr="00063D2D" w:rsidRDefault="00063D2D" w:rsidP="00063D2D">
            <w:pPr>
              <w:pStyle w:val="ae"/>
              <w:ind w:left="0"/>
              <w:jc w:val="center"/>
              <w:rPr>
                <w:b/>
                <w:sz w:val="24"/>
                <w:szCs w:val="24"/>
              </w:rPr>
            </w:pPr>
            <w:r w:rsidRPr="00063D2D">
              <w:rPr>
                <w:b/>
                <w:sz w:val="24"/>
                <w:szCs w:val="24"/>
              </w:rPr>
              <w:t>11382000,00</w:t>
            </w:r>
          </w:p>
        </w:tc>
      </w:tr>
    </w:tbl>
    <w:p w14:paraId="6D86E4A0" w14:textId="77777777" w:rsidR="00F20491" w:rsidRDefault="00F20491" w:rsidP="00E15E75">
      <w:pPr>
        <w:pStyle w:val="ae"/>
        <w:jc w:val="both"/>
        <w:rPr>
          <w:sz w:val="24"/>
          <w:szCs w:val="24"/>
        </w:rPr>
      </w:pPr>
    </w:p>
    <w:p w14:paraId="0FA24740" w14:textId="77777777" w:rsidR="00F20491" w:rsidRDefault="00F20491" w:rsidP="00E15E75">
      <w:pPr>
        <w:pStyle w:val="ae"/>
        <w:jc w:val="both"/>
        <w:rPr>
          <w:sz w:val="24"/>
          <w:szCs w:val="24"/>
        </w:rPr>
      </w:pPr>
    </w:p>
    <w:p w14:paraId="0C826D53" w14:textId="77777777" w:rsidR="00E15E75" w:rsidRPr="00700E4F" w:rsidRDefault="00E15E75" w:rsidP="00E15E75">
      <w:pPr>
        <w:pStyle w:val="ae"/>
        <w:jc w:val="both"/>
        <w:rPr>
          <w:sz w:val="24"/>
          <w:szCs w:val="24"/>
        </w:rPr>
      </w:pPr>
    </w:p>
    <w:sectPr w:rsidR="00E15E75" w:rsidRPr="00700E4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B6DBB"/>
    <w:multiLevelType w:val="multilevel"/>
    <w:tmpl w:val="E99ED5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308E79DC"/>
    <w:multiLevelType w:val="hybridMultilevel"/>
    <w:tmpl w:val="D2CC5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E3EF8"/>
    <w:multiLevelType w:val="multilevel"/>
    <w:tmpl w:val="F84C03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69"/>
    <w:rsid w:val="00063D2D"/>
    <w:rsid w:val="001658C2"/>
    <w:rsid w:val="005D7028"/>
    <w:rsid w:val="00641469"/>
    <w:rsid w:val="00700E4F"/>
    <w:rsid w:val="007B25FE"/>
    <w:rsid w:val="00802039"/>
    <w:rsid w:val="0080716F"/>
    <w:rsid w:val="008156C5"/>
    <w:rsid w:val="0088778C"/>
    <w:rsid w:val="00903A5D"/>
    <w:rsid w:val="00BE5513"/>
    <w:rsid w:val="00D26D01"/>
    <w:rsid w:val="00E15E75"/>
    <w:rsid w:val="00E62EDD"/>
    <w:rsid w:val="00F2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3889"/>
  <w15:docId w15:val="{8DFE6D99-03A0-43C5-9042-EDADAC50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441B1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qFormat/>
    <w:rsid w:val="007441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uiPriority w:val="22"/>
    <w:qFormat/>
    <w:rsid w:val="007441B1"/>
    <w:rPr>
      <w:b/>
      <w:bCs/>
    </w:rPr>
  </w:style>
  <w:style w:type="character" w:customStyle="1" w:styleId="zagl-3">
    <w:name w:val="zagl-3"/>
    <w:basedOn w:val="a0"/>
    <w:qFormat/>
    <w:rsid w:val="00D0661F"/>
  </w:style>
  <w:style w:type="character" w:customStyle="1" w:styleId="a4">
    <w:name w:val="Текст выноски Знак"/>
    <w:link w:val="a5"/>
    <w:uiPriority w:val="99"/>
    <w:semiHidden/>
    <w:qFormat/>
    <w:rsid w:val="00370AAF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qFormat/>
    <w:rsid w:val="00001A61"/>
    <w:rPr>
      <w:color w:val="808080"/>
    </w:rPr>
  </w:style>
  <w:style w:type="character" w:styleId="a7">
    <w:name w:val="Hyperlink"/>
    <w:rPr>
      <w:color w:val="000080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Normal (Web)"/>
    <w:basedOn w:val="a"/>
    <w:uiPriority w:val="99"/>
    <w:semiHidden/>
    <w:unhideWhenUsed/>
    <w:qFormat/>
    <w:rsid w:val="007441B1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C059A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370A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EF7AC0"/>
    <w:rPr>
      <w:sz w:val="22"/>
      <w:szCs w:val="22"/>
      <w:lang w:eastAsia="en-US"/>
    </w:rPr>
  </w:style>
  <w:style w:type="paragraph" w:customStyle="1" w:styleId="ConsNormal">
    <w:name w:val="ConsNormal"/>
    <w:qFormat/>
    <w:rsid w:val="005F2999"/>
    <w:pPr>
      <w:jc w:val="both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59"/>
    <w:rsid w:val="00597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059A6-77E9-44A6-A4FA-053E625CC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Аудит-Классик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СКБ Контур</dc:creator>
  <dc:description/>
  <cp:lastModifiedBy>MegaComp</cp:lastModifiedBy>
  <cp:revision>4</cp:revision>
  <cp:lastPrinted>2025-12-12T09:45:00Z</cp:lastPrinted>
  <dcterms:created xsi:type="dcterms:W3CDTF">2026-09-25T08:48:00Z</dcterms:created>
  <dcterms:modified xsi:type="dcterms:W3CDTF">2026-09-25T10:12:00Z</dcterms:modified>
  <dc:language>ru-RU</dc:language>
</cp:coreProperties>
</file>